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E193A" w14:textId="77777777" w:rsidR="00A6030B" w:rsidRPr="00A6030B" w:rsidRDefault="00A6030B" w:rsidP="00A6030B">
      <w:pPr>
        <w:rPr>
          <w:rFonts w:ascii="微软雅黑" w:eastAsia="微软雅黑" w:hAnsi="微软雅黑"/>
          <w:sz w:val="28"/>
          <w:szCs w:val="32"/>
        </w:rPr>
      </w:pPr>
      <w:r w:rsidRPr="00A6030B">
        <w:rPr>
          <w:rFonts w:ascii="微软雅黑" w:eastAsia="微软雅黑" w:hAnsi="微软雅黑" w:hint="eastAsia"/>
          <w:sz w:val="28"/>
          <w:szCs w:val="32"/>
        </w:rPr>
        <w:t>个人会员入会申请：</w:t>
      </w:r>
    </w:p>
    <w:p w14:paraId="69EA9F28" w14:textId="77777777" w:rsidR="00A6030B" w:rsidRPr="00A6030B" w:rsidRDefault="00A6030B" w:rsidP="00A6030B">
      <w:pPr>
        <w:rPr>
          <w:rFonts w:ascii="微软雅黑" w:eastAsia="微软雅黑" w:hAnsi="微软雅黑"/>
          <w:sz w:val="28"/>
          <w:szCs w:val="32"/>
        </w:rPr>
      </w:pPr>
      <w:r w:rsidRPr="00A6030B">
        <w:rPr>
          <w:rFonts w:ascii="微软雅黑" w:eastAsia="微软雅黑" w:hAnsi="微软雅黑" w:hint="eastAsia"/>
          <w:sz w:val="28"/>
          <w:szCs w:val="32"/>
        </w:rPr>
        <w:t>需材料：</w:t>
      </w:r>
    </w:p>
    <w:p w14:paraId="68E8C09C" w14:textId="77777777" w:rsidR="00A6030B" w:rsidRPr="00A6030B" w:rsidRDefault="00A6030B" w:rsidP="00A6030B">
      <w:pPr>
        <w:rPr>
          <w:rFonts w:ascii="微软雅黑" w:eastAsia="微软雅黑" w:hAnsi="微软雅黑"/>
          <w:sz w:val="28"/>
          <w:szCs w:val="32"/>
        </w:rPr>
      </w:pPr>
      <w:r w:rsidRPr="00A6030B">
        <w:rPr>
          <w:rFonts w:ascii="微软雅黑" w:eastAsia="微软雅黑" w:hAnsi="微软雅黑"/>
          <w:sz w:val="28"/>
          <w:szCs w:val="32"/>
        </w:rPr>
        <w:t>1. 个人会员入会申请表（见附件）；</w:t>
      </w:r>
    </w:p>
    <w:p w14:paraId="4431FCE9" w14:textId="77777777" w:rsidR="00A6030B" w:rsidRPr="00A6030B" w:rsidRDefault="00A6030B" w:rsidP="00A6030B">
      <w:pPr>
        <w:rPr>
          <w:rFonts w:ascii="微软雅黑" w:eastAsia="微软雅黑" w:hAnsi="微软雅黑"/>
          <w:sz w:val="28"/>
          <w:szCs w:val="32"/>
        </w:rPr>
      </w:pPr>
      <w:r w:rsidRPr="00A6030B">
        <w:rPr>
          <w:rFonts w:ascii="微软雅黑" w:eastAsia="微软雅黑" w:hAnsi="微软雅黑"/>
          <w:sz w:val="28"/>
          <w:szCs w:val="32"/>
        </w:rPr>
        <w:t>2. 护照首页（有照片一面）复印件&amp;一年签证复印件。</w:t>
      </w:r>
    </w:p>
    <w:p w14:paraId="44D12E93" w14:textId="4CC0411F" w:rsidR="00254EBC" w:rsidRPr="00A6030B" w:rsidRDefault="00A6030B" w:rsidP="00A6030B">
      <w:pPr>
        <w:rPr>
          <w:rFonts w:ascii="微软雅黑" w:eastAsia="微软雅黑" w:hAnsi="微软雅黑"/>
          <w:sz w:val="28"/>
          <w:szCs w:val="32"/>
        </w:rPr>
      </w:pPr>
      <w:r w:rsidRPr="00A6030B">
        <w:rPr>
          <w:rFonts w:ascii="微软雅黑" w:eastAsia="微软雅黑" w:hAnsi="微软雅黑" w:hint="eastAsia"/>
          <w:sz w:val="28"/>
          <w:szCs w:val="32"/>
        </w:rPr>
        <w:t>申请步骤说明：填写个人会员入会申请表（请看附件），填写完成后，打印出来，签字并盖章（如有），连同个人护照有照片一面及一年多次往返签证或者工作签证页的复印件一起邮寄或拿到商会秘书处，秘书处将提交理事会，理事会同意通过之后，会长签字，秘书处将通知本人，届时请交会费</w:t>
      </w:r>
      <w:r w:rsidRPr="00A6030B">
        <w:rPr>
          <w:rFonts w:ascii="微软雅黑" w:eastAsia="微软雅黑" w:hAnsi="微软雅黑"/>
          <w:sz w:val="28"/>
          <w:szCs w:val="32"/>
        </w:rPr>
        <w:t>150美金（或相应的越盾或人民币-会费通知有说明），秘书处将开具收据，此时正式成为商会个人会员，并到秘书处领取会员卡。</w:t>
      </w:r>
    </w:p>
    <w:sectPr w:rsidR="00254EBC" w:rsidRPr="00A6030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82532" w14:textId="77777777" w:rsidR="00E57CCC" w:rsidRDefault="00E57CCC" w:rsidP="00A6030B">
      <w:r>
        <w:separator/>
      </w:r>
    </w:p>
  </w:endnote>
  <w:endnote w:type="continuationSeparator" w:id="0">
    <w:p w14:paraId="783B2688" w14:textId="77777777" w:rsidR="00E57CCC" w:rsidRDefault="00E57CCC" w:rsidP="00A60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F9257" w14:textId="77777777" w:rsidR="00E57CCC" w:rsidRDefault="00E57CCC" w:rsidP="00A6030B">
      <w:r>
        <w:separator/>
      </w:r>
    </w:p>
  </w:footnote>
  <w:footnote w:type="continuationSeparator" w:id="0">
    <w:p w14:paraId="0F2363B6" w14:textId="77777777" w:rsidR="00E57CCC" w:rsidRDefault="00E57CCC" w:rsidP="00A603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B63"/>
    <w:rsid w:val="00251A9F"/>
    <w:rsid w:val="0031679E"/>
    <w:rsid w:val="006D3FBF"/>
    <w:rsid w:val="008F7056"/>
    <w:rsid w:val="00A6030B"/>
    <w:rsid w:val="00BD0993"/>
    <w:rsid w:val="00BD4154"/>
    <w:rsid w:val="00E57CCC"/>
    <w:rsid w:val="00F16813"/>
    <w:rsid w:val="00F46B63"/>
    <w:rsid w:val="00FE74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9C3EE077-1310-4BAA-9175-49DD69149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030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6030B"/>
    <w:rPr>
      <w:sz w:val="18"/>
      <w:szCs w:val="18"/>
    </w:rPr>
  </w:style>
  <w:style w:type="paragraph" w:styleId="a5">
    <w:name w:val="footer"/>
    <w:basedOn w:val="a"/>
    <w:link w:val="a6"/>
    <w:uiPriority w:val="99"/>
    <w:unhideWhenUsed/>
    <w:rsid w:val="00A6030B"/>
    <w:pPr>
      <w:tabs>
        <w:tab w:val="center" w:pos="4153"/>
        <w:tab w:val="right" w:pos="8306"/>
      </w:tabs>
      <w:snapToGrid w:val="0"/>
      <w:jc w:val="left"/>
    </w:pPr>
    <w:rPr>
      <w:sz w:val="18"/>
      <w:szCs w:val="18"/>
    </w:rPr>
  </w:style>
  <w:style w:type="character" w:customStyle="1" w:styleId="a6">
    <w:name w:val="页脚 字符"/>
    <w:basedOn w:val="a0"/>
    <w:link w:val="a5"/>
    <w:uiPriority w:val="99"/>
    <w:rsid w:val="00A6030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Words>
  <Characters>214</Characters>
  <Application>Microsoft Office Word</Application>
  <DocSecurity>0</DocSecurity>
  <Lines>1</Lines>
  <Paragraphs>1</Paragraphs>
  <ScaleCrop>false</ScaleCrop>
  <Company/>
  <LinksUpToDate>false</LinksUpToDate>
  <CharactersWithSpaces>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shishici</dc:creator>
  <cp:keywords/>
  <dc:description/>
  <cp:lastModifiedBy>shishici</cp:lastModifiedBy>
  <cp:revision>2</cp:revision>
  <dcterms:created xsi:type="dcterms:W3CDTF">2022-12-20T03:00:00Z</dcterms:created>
  <dcterms:modified xsi:type="dcterms:W3CDTF">2022-12-20T03:01:00Z</dcterms:modified>
</cp:coreProperties>
</file>